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53B9" w14:textId="77777777" w:rsidR="0062779F" w:rsidRDefault="0062779F" w:rsidP="000C6E0B">
      <w:pPr>
        <w:suppressAutoHyphens/>
        <w:autoSpaceDN w:val="0"/>
        <w:textAlignment w:val="baseline"/>
        <w:rPr>
          <w:rFonts w:ascii="Arial" w:hAnsi="Arial" w:cs="Arial"/>
          <w:b/>
          <w:sz w:val="44"/>
          <w:szCs w:val="40"/>
          <w:lang w:val="lv-LV"/>
        </w:rPr>
      </w:pPr>
    </w:p>
    <w:p w14:paraId="726A95B6" w14:textId="5C065E3E" w:rsidR="00AC4B85" w:rsidRPr="00574893" w:rsidRDefault="00AC4B85" w:rsidP="00AC4B85">
      <w:pPr>
        <w:spacing w:line="276" w:lineRule="auto"/>
        <w:jc w:val="center"/>
        <w:rPr>
          <w:sz w:val="36"/>
          <w:szCs w:val="32"/>
        </w:rPr>
      </w:pPr>
      <w:r w:rsidRPr="00574893">
        <w:rPr>
          <w:sz w:val="36"/>
          <w:szCs w:val="32"/>
        </w:rPr>
        <w:t xml:space="preserve">NOMA </w:t>
      </w:r>
      <w:proofErr w:type="spellStart"/>
      <w:r w:rsidRPr="00574893">
        <w:rPr>
          <w:sz w:val="36"/>
          <w:szCs w:val="32"/>
        </w:rPr>
        <w:t>apmācības</w:t>
      </w:r>
      <w:proofErr w:type="spellEnd"/>
      <w:r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attālināti</w:t>
      </w:r>
      <w:proofErr w:type="spellEnd"/>
    </w:p>
    <w:p w14:paraId="757D85C9" w14:textId="3BF9A031" w:rsidR="0077755B" w:rsidRPr="00F76BF4" w:rsidRDefault="0077755B" w:rsidP="00AC4B85">
      <w:pPr>
        <w:pStyle w:val="Default"/>
        <w:rPr>
          <w:rFonts w:ascii="Arial" w:hAnsi="Arial" w:cs="Arial"/>
          <w:bCs/>
        </w:rPr>
      </w:pPr>
    </w:p>
    <w:p w14:paraId="416FCC86" w14:textId="64AF7A70" w:rsidR="0062779F" w:rsidRDefault="0062779F" w:rsidP="0077755B">
      <w:pPr>
        <w:suppressAutoHyphens/>
        <w:autoSpaceDN w:val="0"/>
        <w:ind w:left="142" w:firstLine="142"/>
        <w:textAlignment w:val="baseline"/>
        <w:rPr>
          <w:rFonts w:ascii="Arial" w:hAnsi="Arial" w:cs="Arial"/>
          <w:b/>
          <w:color w:val="000000"/>
          <w:lang w:val="lv-LV"/>
        </w:rPr>
      </w:pPr>
    </w:p>
    <w:p w14:paraId="3AF9102D" w14:textId="77777777" w:rsidR="00BE10CA" w:rsidRDefault="00BE10CA" w:rsidP="0077755B">
      <w:pPr>
        <w:suppressAutoHyphens/>
        <w:autoSpaceDN w:val="0"/>
        <w:ind w:left="142" w:firstLine="142"/>
        <w:textAlignment w:val="baseline"/>
        <w:rPr>
          <w:rFonts w:ascii="Arial" w:hAnsi="Arial" w:cs="Arial"/>
          <w:b/>
          <w:color w:val="000000"/>
          <w:lang w:val="lv-LV"/>
        </w:rPr>
      </w:pPr>
    </w:p>
    <w:p w14:paraId="3C7DE777" w14:textId="77777777" w:rsidR="0077755B" w:rsidRPr="00F76BF4" w:rsidRDefault="0077755B" w:rsidP="0077755B">
      <w:pPr>
        <w:suppressAutoHyphens/>
        <w:autoSpaceDN w:val="0"/>
        <w:ind w:left="142" w:firstLine="142"/>
        <w:textAlignment w:val="baseline"/>
        <w:rPr>
          <w:rFonts w:ascii="Arial" w:hAnsi="Arial" w:cs="Arial"/>
          <w:b/>
          <w:color w:val="000000"/>
          <w:lang w:val="lv-LV"/>
        </w:rPr>
      </w:pPr>
      <w:r w:rsidRPr="00F76BF4">
        <w:rPr>
          <w:rFonts w:ascii="Arial" w:hAnsi="Arial" w:cs="Arial"/>
          <w:b/>
          <w:color w:val="000000"/>
          <w:lang w:val="lv-LV"/>
        </w:rPr>
        <w:t>Mācību tēmas:</w:t>
      </w:r>
    </w:p>
    <w:p w14:paraId="44D9E807" w14:textId="1707E2E7" w:rsidR="00031DF9" w:rsidRPr="00031DF9" w:rsidRDefault="004B5F32" w:rsidP="004B5F32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Ievads lietojumprogrammā. Programmas iestatījumu konfigurācija.</w:t>
      </w:r>
    </w:p>
    <w:p w14:paraId="06C2012B" w14:textId="77777777" w:rsidR="004B5F32" w:rsidRDefault="004B5F32" w:rsidP="004B5F32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Nomas līguma reģistrācija</w:t>
      </w:r>
      <w:r w:rsidR="00031DF9" w:rsidRPr="00031DF9">
        <w:rPr>
          <w:rFonts w:ascii="Arial" w:hAnsi="Arial" w:cs="Arial"/>
          <w:lang w:val="lv-LV"/>
        </w:rPr>
        <w:t>.</w:t>
      </w:r>
      <w:r>
        <w:rPr>
          <w:rFonts w:ascii="Arial" w:hAnsi="Arial" w:cs="Arial"/>
          <w:lang w:val="lv-LV"/>
        </w:rPr>
        <w:t xml:space="preserve"> </w:t>
      </w:r>
    </w:p>
    <w:p w14:paraId="129A0348" w14:textId="77777777" w:rsidR="004B5F32" w:rsidRDefault="004B5F32" w:rsidP="004B5F32">
      <w:pPr>
        <w:pStyle w:val="ListParagraph"/>
        <w:numPr>
          <w:ilvl w:val="1"/>
          <w:numId w:val="24"/>
        </w:numPr>
        <w:ind w:left="1134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Līguma objekti. </w:t>
      </w:r>
    </w:p>
    <w:p w14:paraId="7E0AFDBE" w14:textId="77777777" w:rsidR="004B5F32" w:rsidRDefault="004B5F32" w:rsidP="004B5F32">
      <w:pPr>
        <w:pStyle w:val="ListParagraph"/>
        <w:numPr>
          <w:ilvl w:val="1"/>
          <w:numId w:val="24"/>
        </w:numPr>
        <w:ind w:left="1134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Līguma personas. </w:t>
      </w:r>
    </w:p>
    <w:p w14:paraId="76A73978" w14:textId="4D6D63A1" w:rsidR="00031DF9" w:rsidRPr="00031DF9" w:rsidRDefault="004B5F32" w:rsidP="004B5F32">
      <w:pPr>
        <w:pStyle w:val="ListParagraph"/>
        <w:numPr>
          <w:ilvl w:val="1"/>
          <w:numId w:val="24"/>
        </w:numPr>
        <w:ind w:left="1134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Līguma nosacījumi.</w:t>
      </w:r>
    </w:p>
    <w:p w14:paraId="530C07D5" w14:textId="77777777" w:rsidR="00BE10CA" w:rsidRDefault="004B5F32" w:rsidP="004E6700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 w:rsidRPr="00BE10CA">
        <w:rPr>
          <w:rFonts w:ascii="Arial" w:hAnsi="Arial" w:cs="Arial"/>
          <w:lang w:val="lv-LV"/>
        </w:rPr>
        <w:t>Nomas maksas aprēķins</w:t>
      </w:r>
      <w:r w:rsidR="00BE10CA" w:rsidRPr="00BE10CA">
        <w:rPr>
          <w:rFonts w:ascii="Arial" w:hAnsi="Arial" w:cs="Arial"/>
          <w:lang w:val="lv-LV"/>
        </w:rPr>
        <w:t xml:space="preserve"> un pārrēķins</w:t>
      </w:r>
      <w:r w:rsidRPr="00BE10CA">
        <w:rPr>
          <w:rFonts w:ascii="Arial" w:hAnsi="Arial" w:cs="Arial"/>
          <w:lang w:val="lv-LV"/>
        </w:rPr>
        <w:t>.</w:t>
      </w:r>
      <w:r w:rsidR="00BE10CA">
        <w:rPr>
          <w:rFonts w:ascii="Arial" w:hAnsi="Arial" w:cs="Arial"/>
          <w:lang w:val="lv-LV"/>
        </w:rPr>
        <w:t xml:space="preserve"> </w:t>
      </w:r>
    </w:p>
    <w:p w14:paraId="298E4AB9" w14:textId="1E4B575F" w:rsidR="00031DF9" w:rsidRDefault="004B5F32" w:rsidP="004E6700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 w:rsidRPr="00BE10CA">
        <w:rPr>
          <w:rFonts w:ascii="Arial" w:hAnsi="Arial" w:cs="Arial"/>
          <w:lang w:val="lv-LV"/>
        </w:rPr>
        <w:t>Rēķinu sagatavošana, automātiska nosūtīšana uz e-pastu vai e-adresi</w:t>
      </w:r>
      <w:r w:rsidR="00BE10CA" w:rsidRPr="00BE10CA">
        <w:rPr>
          <w:rFonts w:ascii="Arial" w:hAnsi="Arial" w:cs="Arial"/>
          <w:lang w:val="lv-LV"/>
        </w:rPr>
        <w:t xml:space="preserve">. </w:t>
      </w:r>
      <w:r w:rsidR="00BE10CA">
        <w:rPr>
          <w:rFonts w:ascii="Arial" w:hAnsi="Arial" w:cs="Arial"/>
          <w:lang w:val="lv-LV"/>
        </w:rPr>
        <w:t>Aprēķinu grafiku sagatavošana.</w:t>
      </w:r>
    </w:p>
    <w:p w14:paraId="4B63AC1B" w14:textId="6890A50B" w:rsidR="00BE10CA" w:rsidRDefault="00BE10CA" w:rsidP="004E6700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Maksājumu reģistrācija.</w:t>
      </w:r>
    </w:p>
    <w:p w14:paraId="101873D6" w14:textId="1C248F2B" w:rsidR="00BE10CA" w:rsidRDefault="00BE10CA" w:rsidP="004E6700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Parāda vai pārmaksas pārcelšana, parāda vai pārmaksas dzēšana, nokavējuma naudas aprēķina apturēšana.</w:t>
      </w:r>
    </w:p>
    <w:p w14:paraId="4195273C" w14:textId="0B217DEF" w:rsidR="00BE10CA" w:rsidRDefault="00BE10CA" w:rsidP="004E6700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Atskaites un pārskati programmā.</w:t>
      </w:r>
    </w:p>
    <w:p w14:paraId="1EE8EFED" w14:textId="713DC9D2" w:rsidR="00BE10CA" w:rsidRPr="00BE10CA" w:rsidRDefault="00BE10CA" w:rsidP="004E6700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Problēmas un brīdinājumi pie līgumiem un objektiem.</w:t>
      </w:r>
    </w:p>
    <w:p w14:paraId="7B311B12" w14:textId="02C497BC" w:rsidR="00F76BF4" w:rsidRDefault="00F76BF4" w:rsidP="00F76BF4">
      <w:pPr>
        <w:suppressAutoHyphens/>
        <w:autoSpaceDN w:val="0"/>
        <w:textAlignment w:val="baseline"/>
        <w:rPr>
          <w:rFonts w:ascii="Arial" w:hAnsi="Arial" w:cs="Arial"/>
          <w:color w:val="000000"/>
          <w:lang w:val="lv-LV"/>
        </w:rPr>
      </w:pPr>
    </w:p>
    <w:p w14:paraId="534D54CB" w14:textId="77777777" w:rsidR="000C6E0B" w:rsidRDefault="000C6E0B" w:rsidP="00F76BF4">
      <w:pPr>
        <w:suppressAutoHyphens/>
        <w:autoSpaceDN w:val="0"/>
        <w:textAlignment w:val="baseline"/>
        <w:rPr>
          <w:rFonts w:ascii="Arial" w:hAnsi="Arial" w:cs="Arial"/>
          <w:color w:val="000000"/>
          <w:lang w:val="lv-LV"/>
        </w:rPr>
      </w:pPr>
    </w:p>
    <w:p w14:paraId="63880008" w14:textId="5492A48C" w:rsidR="00861031" w:rsidRPr="0036650F" w:rsidRDefault="0036650F" w:rsidP="0036650F">
      <w:pPr>
        <w:suppressAutoHyphens/>
        <w:autoSpaceDN w:val="0"/>
        <w:ind w:right="-772"/>
        <w:textAlignment w:val="baseline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 xml:space="preserve">      </w:t>
      </w:r>
    </w:p>
    <w:p w14:paraId="53CC574E" w14:textId="77777777" w:rsidR="0036650F" w:rsidRPr="0036650F" w:rsidRDefault="0036650F" w:rsidP="005A4611">
      <w:pPr>
        <w:suppressAutoHyphens/>
        <w:autoSpaceDN w:val="0"/>
        <w:textAlignment w:val="baseline"/>
        <w:rPr>
          <w:rFonts w:ascii="Arial" w:hAnsi="Arial" w:cs="Arial"/>
          <w:color w:val="000000"/>
          <w:sz w:val="20"/>
          <w:lang w:val="lv-LV"/>
        </w:rPr>
      </w:pPr>
      <w:bookmarkStart w:id="0" w:name="_GoBack"/>
      <w:bookmarkEnd w:id="0"/>
    </w:p>
    <w:p w14:paraId="0BE56661" w14:textId="33EB5BD5" w:rsidR="002B30C8" w:rsidRDefault="002B30C8">
      <w:pPr>
        <w:rPr>
          <w:rFonts w:ascii="Arial" w:hAnsi="Arial" w:cs="Arial"/>
          <w:sz w:val="44"/>
          <w:lang w:val="lv-LV"/>
        </w:rPr>
      </w:pPr>
    </w:p>
    <w:sectPr w:rsidR="002B30C8" w:rsidSect="006A1F5D">
      <w:headerReference w:type="default" r:id="rId7"/>
      <w:footerReference w:type="default" r:id="rId8"/>
      <w:pgSz w:w="11900" w:h="16840"/>
      <w:pgMar w:top="2371" w:right="1800" w:bottom="1440" w:left="1800" w:header="624" w:footer="1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C78F" w14:textId="77777777" w:rsidR="006A4B15" w:rsidRDefault="006A4B15" w:rsidP="00515DD0">
      <w:r>
        <w:separator/>
      </w:r>
    </w:p>
  </w:endnote>
  <w:endnote w:type="continuationSeparator" w:id="0">
    <w:p w14:paraId="3E2FA8DF" w14:textId="77777777" w:rsidR="006A4B15" w:rsidRDefault="006A4B15" w:rsidP="0051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CD32" w14:textId="125F1790" w:rsidR="0062779F" w:rsidRDefault="0036650F" w:rsidP="00FD3AC6">
    <w:pPr>
      <w:pStyle w:val="Footer"/>
      <w:jc w:val="right"/>
    </w:pPr>
    <w:r>
      <w:rPr>
        <w:noProof/>
        <w:lang w:val="lv-LV" w:eastAsia="lv-L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17B0F3" wp14:editId="5BC08BBE">
              <wp:simplePos x="0" y="0"/>
              <wp:positionH relativeFrom="column">
                <wp:posOffset>-76200</wp:posOffset>
              </wp:positionH>
              <wp:positionV relativeFrom="paragraph">
                <wp:posOffset>707390</wp:posOffset>
              </wp:positionV>
              <wp:extent cx="3314700" cy="1404620"/>
              <wp:effectExtent l="0" t="0" r="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0F798" w14:textId="05644320" w:rsidR="0036650F" w:rsidRPr="0036650F" w:rsidRDefault="0036650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00"/>
                              <w:sz w:val="22"/>
                              <w:lang w:val="lv-LV"/>
                            </w:rPr>
                            <w:t>A</w:t>
                          </w:r>
                          <w:r w:rsidRPr="0036650F">
                            <w:rPr>
                              <w:rFonts w:ascii="Arial" w:hAnsi="Arial" w:cs="Arial"/>
                              <w:i/>
                              <w:color w:val="000000"/>
                              <w:sz w:val="22"/>
                              <w:lang w:val="lv-LV"/>
                            </w:rPr>
                            <w:t>pliecinājums sagatavots elektroniski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17B0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55.7pt;width:2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RcHwIAABw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" stroked="f">
              <v:textbox style="mso-fit-shape-to-text:t">
                <w:txbxContent>
                  <w:p w14:paraId="39E0F798" w14:textId="05644320" w:rsidR="0036650F" w:rsidRPr="0036650F" w:rsidRDefault="0036650F">
                    <w:pPr>
                      <w:rPr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  <w:color w:val="000000"/>
                        <w:sz w:val="22"/>
                        <w:lang w:val="lv-LV"/>
                      </w:rPr>
                      <w:t>A</w:t>
                    </w:r>
                    <w:r w:rsidRPr="0036650F">
                      <w:rPr>
                        <w:rFonts w:ascii="Arial" w:hAnsi="Arial" w:cs="Arial"/>
                        <w:i/>
                        <w:color w:val="000000"/>
                        <w:sz w:val="22"/>
                        <w:lang w:val="lv-LV"/>
                      </w:rPr>
                      <w:t>pliecinājums sagatavots elektroniski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779F">
      <w:rPr>
        <w:noProof/>
        <w:lang w:val="lv-LV" w:eastAsia="lv-LV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5AE1BB" wp14:editId="6521BE84">
              <wp:simplePos x="0" y="0"/>
              <wp:positionH relativeFrom="column">
                <wp:posOffset>3282950</wp:posOffset>
              </wp:positionH>
              <wp:positionV relativeFrom="paragraph">
                <wp:posOffset>43180</wp:posOffset>
              </wp:positionV>
              <wp:extent cx="3053715" cy="9785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978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0E24D" w14:textId="7FDA44FB" w:rsidR="0062779F" w:rsidRDefault="000D2F24" w:rsidP="000D2F24">
                          <w:pPr>
                            <w:jc w:val="right"/>
                          </w:pPr>
                          <w:r>
                            <w:rPr>
                              <w:noProof/>
                              <w:lang w:val="lv-LV" w:eastAsia="lv-LV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val="lv-LV" w:eastAsia="lv-LV"/>
                            </w:rPr>
                            <w:drawing>
                              <wp:inline distT="0" distB="0" distL="0" distR="0" wp14:anchorId="0D3BBD81" wp14:editId="47E1A8DF">
                                <wp:extent cx="912495" cy="878205"/>
                                <wp:effectExtent l="0" t="0" r="190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2495" cy="878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lv-LV" w:eastAsia="lv-LV"/>
                            </w:rPr>
                            <w:t xml:space="preserve"> </w:t>
                          </w:r>
                          <w:r w:rsidR="00FD3AC6">
                            <w:rPr>
                              <w:noProof/>
                              <w:lang w:val="lv-LV" w:eastAsia="lv-LV"/>
                            </w:rPr>
                            <w:drawing>
                              <wp:inline distT="0" distB="0" distL="0" distR="0" wp14:anchorId="1E3AC72A" wp14:editId="4FF7550C">
                                <wp:extent cx="912495" cy="878205"/>
                                <wp:effectExtent l="0" t="0" r="1905" b="0"/>
                                <wp:docPr id="235" name="Picture 2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2495" cy="878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AE1BB" id="_x0000_s1027" type="#_x0000_t202" style="position:absolute;left:0;text-align:left;margin-left:258.5pt;margin-top:3.4pt;width:240.45pt;height:7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uzJAIAACQEAAAOAAAAZHJzL2Uyb0RvYy54bWysU9tu2zAMfR+wfxD0vviSeE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" stroked="f">
              <v:textbox>
                <w:txbxContent>
                  <w:p w14:paraId="4680E24D" w14:textId="7FDA44FB" w:rsidR="0062779F" w:rsidRDefault="000D2F24" w:rsidP="000D2F24">
                    <w:pPr>
                      <w:jc w:val="right"/>
                    </w:pPr>
                    <w:r>
                      <w:rPr>
                        <w:noProof/>
                        <w:lang w:val="lv-LV" w:eastAsia="lv-LV"/>
                      </w:rPr>
                      <w:t xml:space="preserve"> </w:t>
                    </w:r>
                    <w:r>
                      <w:rPr>
                        <w:noProof/>
                        <w:lang w:val="lv-LV" w:eastAsia="lv-LV"/>
                      </w:rPr>
                      <w:drawing>
                        <wp:inline distT="0" distB="0" distL="0" distR="0" wp14:anchorId="0D3BBD81" wp14:editId="47E1A8DF">
                          <wp:extent cx="912495" cy="878205"/>
                          <wp:effectExtent l="0" t="0" r="190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2495" cy="878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lv-LV" w:eastAsia="lv-LV"/>
                      </w:rPr>
                      <w:t xml:space="preserve"> </w:t>
                    </w:r>
                    <w:r w:rsidR="00FD3AC6">
                      <w:rPr>
                        <w:noProof/>
                        <w:lang w:val="lv-LV" w:eastAsia="lv-LV"/>
                      </w:rPr>
                      <w:drawing>
                        <wp:inline distT="0" distB="0" distL="0" distR="0" wp14:anchorId="1E3AC72A" wp14:editId="4FF7550C">
                          <wp:extent cx="912495" cy="878205"/>
                          <wp:effectExtent l="0" t="0" r="1905" b="0"/>
                          <wp:docPr id="235" name="Picture 2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2495" cy="878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271A" w14:textId="77777777" w:rsidR="006A4B15" w:rsidRDefault="006A4B15" w:rsidP="00515DD0">
      <w:r>
        <w:separator/>
      </w:r>
    </w:p>
  </w:footnote>
  <w:footnote w:type="continuationSeparator" w:id="0">
    <w:p w14:paraId="244C0CAC" w14:textId="77777777" w:rsidR="006A4B15" w:rsidRDefault="006A4B15" w:rsidP="0051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5D41" w14:textId="77777777" w:rsidR="005029DF" w:rsidRDefault="005029DF" w:rsidP="006A1F5D">
    <w:pPr>
      <w:pStyle w:val="Header"/>
      <w:rPr>
        <w:noProof/>
        <w:lang w:val="lv-LV" w:eastAsia="lv-LV"/>
      </w:rPr>
    </w:pPr>
  </w:p>
  <w:p w14:paraId="1E9DCF19" w14:textId="41E5C1A5" w:rsidR="00515DD0" w:rsidRDefault="005029DF" w:rsidP="006A1F5D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2642AC5D" wp14:editId="7EF51D74">
          <wp:extent cx="2143125" cy="554630"/>
          <wp:effectExtent l="0" t="0" r="0" b="0"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Z Dats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744" cy="57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E2D"/>
    <w:multiLevelType w:val="hybridMultilevel"/>
    <w:tmpl w:val="C30C4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49E"/>
    <w:multiLevelType w:val="hybridMultilevel"/>
    <w:tmpl w:val="7B82A4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B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140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1A5C4B"/>
    <w:multiLevelType w:val="hybridMultilevel"/>
    <w:tmpl w:val="F266D2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ED5"/>
    <w:multiLevelType w:val="hybridMultilevel"/>
    <w:tmpl w:val="7452E1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04C4"/>
    <w:multiLevelType w:val="hybridMultilevel"/>
    <w:tmpl w:val="165C2A1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1D3BB4"/>
    <w:multiLevelType w:val="hybridMultilevel"/>
    <w:tmpl w:val="67022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1068"/>
    <w:multiLevelType w:val="hybridMultilevel"/>
    <w:tmpl w:val="1A8E3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3F67"/>
    <w:multiLevelType w:val="hybridMultilevel"/>
    <w:tmpl w:val="3A868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423"/>
    <w:multiLevelType w:val="hybridMultilevel"/>
    <w:tmpl w:val="CB262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1D4B"/>
    <w:multiLevelType w:val="hybridMultilevel"/>
    <w:tmpl w:val="F72A9A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00BA"/>
    <w:multiLevelType w:val="hybridMultilevel"/>
    <w:tmpl w:val="02CE0B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5F0B"/>
    <w:multiLevelType w:val="hybridMultilevel"/>
    <w:tmpl w:val="EE3AB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3A98"/>
    <w:multiLevelType w:val="hybridMultilevel"/>
    <w:tmpl w:val="249E1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A2505"/>
    <w:multiLevelType w:val="hybridMultilevel"/>
    <w:tmpl w:val="B7467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D6652"/>
    <w:multiLevelType w:val="hybridMultilevel"/>
    <w:tmpl w:val="6BD420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B2476"/>
    <w:multiLevelType w:val="hybridMultilevel"/>
    <w:tmpl w:val="1AD4B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66F9"/>
    <w:multiLevelType w:val="hybridMultilevel"/>
    <w:tmpl w:val="4BBE46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327B"/>
    <w:multiLevelType w:val="hybridMultilevel"/>
    <w:tmpl w:val="907204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77C50"/>
    <w:multiLevelType w:val="hybridMultilevel"/>
    <w:tmpl w:val="CCD0F8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E437C"/>
    <w:multiLevelType w:val="hybridMultilevel"/>
    <w:tmpl w:val="72664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01641"/>
    <w:multiLevelType w:val="hybridMultilevel"/>
    <w:tmpl w:val="FCB08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D2CE6"/>
    <w:multiLevelType w:val="hybridMultilevel"/>
    <w:tmpl w:val="755A5D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07D59"/>
    <w:multiLevelType w:val="hybridMultilevel"/>
    <w:tmpl w:val="1D42AD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"/>
  </w:num>
  <w:num w:numId="5">
    <w:abstractNumId w:val="18"/>
  </w:num>
  <w:num w:numId="6">
    <w:abstractNumId w:val="5"/>
  </w:num>
  <w:num w:numId="7">
    <w:abstractNumId w:val="17"/>
  </w:num>
  <w:num w:numId="8">
    <w:abstractNumId w:val="13"/>
  </w:num>
  <w:num w:numId="9">
    <w:abstractNumId w:val="7"/>
  </w:num>
  <w:num w:numId="10">
    <w:abstractNumId w:val="15"/>
  </w:num>
  <w:num w:numId="11">
    <w:abstractNumId w:val="4"/>
  </w:num>
  <w:num w:numId="12">
    <w:abstractNumId w:val="21"/>
  </w:num>
  <w:num w:numId="13">
    <w:abstractNumId w:val="11"/>
  </w:num>
  <w:num w:numId="14">
    <w:abstractNumId w:val="9"/>
  </w:num>
  <w:num w:numId="15">
    <w:abstractNumId w:val="12"/>
  </w:num>
  <w:num w:numId="16">
    <w:abstractNumId w:val="22"/>
  </w:num>
  <w:num w:numId="17">
    <w:abstractNumId w:val="23"/>
  </w:num>
  <w:num w:numId="18">
    <w:abstractNumId w:val="16"/>
  </w:num>
  <w:num w:numId="19">
    <w:abstractNumId w:val="14"/>
  </w:num>
  <w:num w:numId="20">
    <w:abstractNumId w:val="19"/>
  </w:num>
  <w:num w:numId="21">
    <w:abstractNumId w:val="24"/>
  </w:num>
  <w:num w:numId="22">
    <w:abstractNumId w:val="0"/>
  </w:num>
  <w:num w:numId="23">
    <w:abstractNumId w:val="8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D0"/>
    <w:rsid w:val="00005947"/>
    <w:rsid w:val="000061FC"/>
    <w:rsid w:val="00031DF9"/>
    <w:rsid w:val="000625BA"/>
    <w:rsid w:val="000762A8"/>
    <w:rsid w:val="000C6E0B"/>
    <w:rsid w:val="000D2F24"/>
    <w:rsid w:val="000F7DB0"/>
    <w:rsid w:val="0010424F"/>
    <w:rsid w:val="001316CF"/>
    <w:rsid w:val="00161BD3"/>
    <w:rsid w:val="00164762"/>
    <w:rsid w:val="00185BED"/>
    <w:rsid w:val="001B067A"/>
    <w:rsid w:val="001D4330"/>
    <w:rsid w:val="001E54E4"/>
    <w:rsid w:val="002136B8"/>
    <w:rsid w:val="00251662"/>
    <w:rsid w:val="002B1B23"/>
    <w:rsid w:val="002B30C8"/>
    <w:rsid w:val="002F1AC7"/>
    <w:rsid w:val="002F4F15"/>
    <w:rsid w:val="003338F8"/>
    <w:rsid w:val="0036650F"/>
    <w:rsid w:val="0038320F"/>
    <w:rsid w:val="003B141B"/>
    <w:rsid w:val="003C6E1F"/>
    <w:rsid w:val="004074A5"/>
    <w:rsid w:val="00432BED"/>
    <w:rsid w:val="004B5F32"/>
    <w:rsid w:val="004F1559"/>
    <w:rsid w:val="004F5FE8"/>
    <w:rsid w:val="005029DF"/>
    <w:rsid w:val="00515DD0"/>
    <w:rsid w:val="00531B3B"/>
    <w:rsid w:val="005A4611"/>
    <w:rsid w:val="005B7D1F"/>
    <w:rsid w:val="005D1993"/>
    <w:rsid w:val="0062779F"/>
    <w:rsid w:val="006501AD"/>
    <w:rsid w:val="00682C85"/>
    <w:rsid w:val="00690CEB"/>
    <w:rsid w:val="006A1F5D"/>
    <w:rsid w:val="006A4B15"/>
    <w:rsid w:val="006C3064"/>
    <w:rsid w:val="00712990"/>
    <w:rsid w:val="0072099F"/>
    <w:rsid w:val="007426AF"/>
    <w:rsid w:val="00746566"/>
    <w:rsid w:val="00753767"/>
    <w:rsid w:val="00761CA5"/>
    <w:rsid w:val="00773BF5"/>
    <w:rsid w:val="0077755B"/>
    <w:rsid w:val="007D2642"/>
    <w:rsid w:val="007F60BB"/>
    <w:rsid w:val="00820718"/>
    <w:rsid w:val="00861031"/>
    <w:rsid w:val="009127F8"/>
    <w:rsid w:val="00926CA5"/>
    <w:rsid w:val="00954DA7"/>
    <w:rsid w:val="009A4B9F"/>
    <w:rsid w:val="00A51F1C"/>
    <w:rsid w:val="00AA7442"/>
    <w:rsid w:val="00AC41D1"/>
    <w:rsid w:val="00AC4B85"/>
    <w:rsid w:val="00B01305"/>
    <w:rsid w:val="00BE10CA"/>
    <w:rsid w:val="00C10433"/>
    <w:rsid w:val="00C23625"/>
    <w:rsid w:val="00C94A7A"/>
    <w:rsid w:val="00CB2DB4"/>
    <w:rsid w:val="00CB72C7"/>
    <w:rsid w:val="00CE28EF"/>
    <w:rsid w:val="00CF3279"/>
    <w:rsid w:val="00D06245"/>
    <w:rsid w:val="00D2270A"/>
    <w:rsid w:val="00E013A7"/>
    <w:rsid w:val="00E02754"/>
    <w:rsid w:val="00E039C0"/>
    <w:rsid w:val="00E04318"/>
    <w:rsid w:val="00E12E03"/>
    <w:rsid w:val="00E54769"/>
    <w:rsid w:val="00ED1CE6"/>
    <w:rsid w:val="00ED5666"/>
    <w:rsid w:val="00F424E6"/>
    <w:rsid w:val="00F46156"/>
    <w:rsid w:val="00F76BF4"/>
    <w:rsid w:val="00FB48CC"/>
    <w:rsid w:val="00FD3AC6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1797FE2"/>
  <w14:defaultImageDpi w14:val="300"/>
  <w15:docId w15:val="{39E19F43-64B2-40C9-BAE9-B4E39E80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D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D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DD0"/>
  </w:style>
  <w:style w:type="paragraph" w:styleId="Footer">
    <w:name w:val="footer"/>
    <w:basedOn w:val="Normal"/>
    <w:link w:val="FooterChar"/>
    <w:uiPriority w:val="99"/>
    <w:unhideWhenUsed/>
    <w:rsid w:val="00515D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DD0"/>
  </w:style>
  <w:style w:type="paragraph" w:customStyle="1" w:styleId="Default">
    <w:name w:val="Default"/>
    <w:rsid w:val="00ED56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v-LV"/>
    </w:rPr>
  </w:style>
  <w:style w:type="paragraph" w:styleId="ListParagraph">
    <w:name w:val="List Paragraph"/>
    <w:basedOn w:val="Normal"/>
    <w:uiPriority w:val="34"/>
    <w:qFormat/>
    <w:rsid w:val="001D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Graftik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Rozkalns</dc:creator>
  <cp:keywords/>
  <dc:description/>
  <cp:lastModifiedBy>Viktorija Trapezņikova</cp:lastModifiedBy>
  <cp:revision>3</cp:revision>
  <cp:lastPrinted>2020-04-15T10:11:00Z</cp:lastPrinted>
  <dcterms:created xsi:type="dcterms:W3CDTF">2020-10-01T07:58:00Z</dcterms:created>
  <dcterms:modified xsi:type="dcterms:W3CDTF">2020-10-01T07:59:00Z</dcterms:modified>
</cp:coreProperties>
</file>